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B34" w:rsidRPr="00386B34" w:rsidRDefault="00386B34" w:rsidP="00386B34">
      <w:pPr>
        <w:shd w:val="clear" w:color="auto" w:fill="FFFFFF"/>
        <w:spacing w:before="90" w:after="90" w:line="240" w:lineRule="auto"/>
        <w:outlineLvl w:val="2"/>
        <w:rPr>
          <w:rFonts w:ascii="Times New Roman" w:eastAsia="Times New Roman" w:hAnsi="Times New Roman" w:cs="Times New Roman"/>
          <w:color w:val="000000"/>
          <w:sz w:val="24"/>
          <w:szCs w:val="24"/>
        </w:rPr>
      </w:pPr>
      <w:r w:rsidRPr="00386B34">
        <w:rPr>
          <w:rFonts w:ascii="Times New Roman" w:eastAsia="Times New Roman" w:hAnsi="Times New Roman" w:cs="Times New Roman"/>
          <w:b/>
          <w:bCs/>
          <w:color w:val="000000"/>
          <w:sz w:val="24"/>
          <w:szCs w:val="24"/>
        </w:rPr>
        <w:t>Purpose:</w:t>
      </w:r>
    </w:p>
    <w:p w:rsidR="00386B34" w:rsidRPr="00386B34" w:rsidRDefault="00386B34" w:rsidP="00386B34">
      <w:pPr>
        <w:shd w:val="clear" w:color="auto" w:fill="FFFFFF"/>
        <w:spacing w:before="180" w:after="180" w:line="240" w:lineRule="auto"/>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 xml:space="preserve">This project is to help you apply concepts to real world, real data analysis. In the real world computers do most of the hard work for statisticians.  This project will help you understand how an informative decision is made using data analysis.  After completing this project, you should be able to determine which statistical procedures are appropriate; and use </w:t>
      </w:r>
      <w:proofErr w:type="spellStart"/>
      <w:r w:rsidRPr="00386B34">
        <w:rPr>
          <w:rFonts w:ascii="Times New Roman" w:eastAsia="Times New Roman" w:hAnsi="Times New Roman" w:cs="Times New Roman"/>
          <w:color w:val="000000"/>
          <w:sz w:val="24"/>
          <w:szCs w:val="24"/>
        </w:rPr>
        <w:t>StatCrunch</w:t>
      </w:r>
      <w:proofErr w:type="spellEnd"/>
      <w:r w:rsidRPr="00386B34">
        <w:rPr>
          <w:rFonts w:ascii="Times New Roman" w:eastAsia="Times New Roman" w:hAnsi="Times New Roman" w:cs="Times New Roman"/>
          <w:color w:val="000000"/>
          <w:sz w:val="24"/>
          <w:szCs w:val="24"/>
        </w:rPr>
        <w:t xml:space="preserve"> to carry out the procedures and interpret the output.</w:t>
      </w:r>
    </w:p>
    <w:p w:rsidR="00386B34" w:rsidRPr="00386B34" w:rsidRDefault="00386B34" w:rsidP="00386B34">
      <w:pPr>
        <w:shd w:val="clear" w:color="auto" w:fill="FFFFFF"/>
        <w:spacing w:before="90" w:after="90" w:line="240" w:lineRule="auto"/>
        <w:outlineLvl w:val="2"/>
        <w:rPr>
          <w:rFonts w:ascii="Times New Roman" w:eastAsia="Times New Roman" w:hAnsi="Times New Roman" w:cs="Times New Roman"/>
          <w:color w:val="000000"/>
          <w:sz w:val="24"/>
          <w:szCs w:val="24"/>
        </w:rPr>
      </w:pPr>
      <w:r w:rsidRPr="00386B34">
        <w:rPr>
          <w:rFonts w:ascii="Times New Roman" w:eastAsia="Times New Roman" w:hAnsi="Times New Roman" w:cs="Times New Roman"/>
          <w:b/>
          <w:bCs/>
          <w:color w:val="000000"/>
          <w:sz w:val="24"/>
          <w:szCs w:val="24"/>
        </w:rPr>
        <w:t>Directions:</w:t>
      </w:r>
    </w:p>
    <w:p w:rsidR="00386B34" w:rsidRPr="00386B34" w:rsidRDefault="00386B34" w:rsidP="00386B34">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In an article in the Journal of Statistics Education (vol</w:t>
      </w:r>
      <w:proofErr w:type="gramStart"/>
      <w:r w:rsidRPr="00386B34">
        <w:rPr>
          <w:rFonts w:ascii="Times New Roman" w:eastAsia="Times New Roman" w:hAnsi="Times New Roman" w:cs="Times New Roman"/>
          <w:color w:val="000000"/>
          <w:sz w:val="24"/>
          <w:szCs w:val="24"/>
        </w:rPr>
        <w:t>. ,</w:t>
      </w:r>
      <w:proofErr w:type="gramEnd"/>
      <w:r w:rsidRPr="00386B34">
        <w:rPr>
          <w:rFonts w:ascii="Times New Roman" w:eastAsia="Times New Roman" w:hAnsi="Times New Roman" w:cs="Times New Roman"/>
          <w:color w:val="000000"/>
          <w:sz w:val="24"/>
          <w:szCs w:val="24"/>
        </w:rPr>
        <w:t xml:space="preserve"> no 2), Allen Shoemaker describes a study that was reported in the Journal of American Medical Association (JAMA). It is generally accepted that the mean temperature of an adult human is 98.6°F. In his article, Shoemaker uses the data from the JAMA article to test his hypothesis. The data for the JAMA article were collected from healthy men and women, ages 18 to 40, at the University </w:t>
      </w:r>
      <w:proofErr w:type="gramStart"/>
      <w:r w:rsidRPr="00386B34">
        <w:rPr>
          <w:rFonts w:ascii="Times New Roman" w:eastAsia="Times New Roman" w:hAnsi="Times New Roman" w:cs="Times New Roman"/>
          <w:color w:val="000000"/>
          <w:sz w:val="24"/>
          <w:szCs w:val="24"/>
        </w:rPr>
        <w:t>of</w:t>
      </w:r>
      <w:proofErr w:type="gramEnd"/>
      <w:r w:rsidRPr="00386B34">
        <w:rPr>
          <w:rFonts w:ascii="Times New Roman" w:eastAsia="Times New Roman" w:hAnsi="Times New Roman" w:cs="Times New Roman"/>
          <w:color w:val="000000"/>
          <w:sz w:val="24"/>
          <w:szCs w:val="24"/>
        </w:rPr>
        <w:t xml:space="preserve"> Maryland Center for Vaccine Development, Baltimore. [Elementary Statistics: Picturing the World by Ron Larson and Betsy Farber 7th Ed.]</w:t>
      </w:r>
    </w:p>
    <w:p w:rsidR="00386B34" w:rsidRPr="00386B34" w:rsidRDefault="00386B34" w:rsidP="00386B34">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b/>
          <w:bCs/>
          <w:color w:val="000000"/>
          <w:sz w:val="24"/>
          <w:szCs w:val="24"/>
        </w:rPr>
        <w:t>Data:</w:t>
      </w:r>
      <w:r w:rsidRPr="00386B34">
        <w:rPr>
          <w:rFonts w:ascii="Times New Roman" w:eastAsia="Times New Roman" w:hAnsi="Times New Roman" w:cs="Times New Roman"/>
          <w:color w:val="000000"/>
          <w:sz w:val="24"/>
          <w:szCs w:val="24"/>
        </w:rPr>
        <w:t> Click on “</w:t>
      </w:r>
      <w:proofErr w:type="spellStart"/>
      <w:r w:rsidRPr="00386B34">
        <w:rPr>
          <w:rFonts w:ascii="Times New Roman" w:eastAsia="Times New Roman" w:hAnsi="Times New Roman" w:cs="Times New Roman"/>
          <w:color w:val="000000"/>
          <w:sz w:val="24"/>
          <w:szCs w:val="24"/>
        </w:rPr>
        <w:t>StatCrunch</w:t>
      </w:r>
      <w:proofErr w:type="spellEnd"/>
      <w:r w:rsidRPr="00386B34">
        <w:rPr>
          <w:rFonts w:ascii="Times New Roman" w:eastAsia="Times New Roman" w:hAnsi="Times New Roman" w:cs="Times New Roman"/>
          <w:color w:val="000000"/>
          <w:sz w:val="24"/>
          <w:szCs w:val="24"/>
        </w:rPr>
        <w:t xml:space="preserve">” on </w:t>
      </w:r>
      <w:proofErr w:type="spellStart"/>
      <w:r w:rsidRPr="00386B34">
        <w:rPr>
          <w:rFonts w:ascii="Times New Roman" w:eastAsia="Times New Roman" w:hAnsi="Times New Roman" w:cs="Times New Roman"/>
          <w:color w:val="000000"/>
          <w:sz w:val="24"/>
          <w:szCs w:val="24"/>
        </w:rPr>
        <w:t>MyLab</w:t>
      </w:r>
      <w:proofErr w:type="spellEnd"/>
      <w:r w:rsidRPr="00386B34">
        <w:rPr>
          <w:rFonts w:ascii="Times New Roman" w:eastAsia="Times New Roman" w:hAnsi="Times New Roman" w:cs="Times New Roman"/>
          <w:color w:val="000000"/>
          <w:sz w:val="24"/>
          <w:szCs w:val="24"/>
        </w:rPr>
        <w:t xml:space="preserve"> Statistics, then “Data sets from the textbook”. Scroll down to Chapter 7, then click on Chapter 7: Case Study: Human Body Temperature: What’s Normal?</w:t>
      </w:r>
    </w:p>
    <w:p w:rsidR="00386B34" w:rsidRPr="00386B34" w:rsidRDefault="00386B34" w:rsidP="00386B34">
      <w:pPr>
        <w:shd w:val="clear" w:color="auto" w:fill="FFFFFF"/>
        <w:spacing w:after="0" w:line="240" w:lineRule="auto"/>
        <w:rPr>
          <w:rFonts w:ascii="Times New Roman" w:eastAsia="Times New Roman" w:hAnsi="Times New Roman" w:cs="Times New Roman"/>
          <w:color w:val="000000"/>
          <w:sz w:val="24"/>
          <w:szCs w:val="24"/>
        </w:rPr>
      </w:pPr>
      <w:proofErr w:type="gramStart"/>
      <w:r w:rsidRPr="00386B34">
        <w:rPr>
          <w:rFonts w:ascii="Times New Roman" w:eastAsia="Times New Roman" w:hAnsi="Times New Roman" w:cs="Times New Roman"/>
          <w:color w:val="000000"/>
          <w:sz w:val="24"/>
          <w:szCs w:val="24"/>
        </w:rPr>
        <w:t>Do all of the work below with the </w:t>
      </w:r>
      <w:hyperlink r:id="rId6" w:tgtFrame="_blank" w:history="1">
        <w:r w:rsidRPr="00386B34">
          <w:rPr>
            <w:rFonts w:ascii="Times New Roman" w:eastAsia="Times New Roman" w:hAnsi="Times New Roman" w:cs="Times New Roman"/>
            <w:color w:val="0000FF"/>
            <w:sz w:val="24"/>
            <w:szCs w:val="24"/>
            <w:u w:val="single"/>
          </w:rPr>
          <w:t>“Men</w:t>
        </w:r>
        <w:proofErr w:type="gramEnd"/>
        <w:r w:rsidRPr="00386B34">
          <w:rPr>
            <w:rFonts w:ascii="Times New Roman" w:eastAsia="Times New Roman" w:hAnsi="Times New Roman" w:cs="Times New Roman"/>
            <w:color w:val="0000FF"/>
            <w:sz w:val="24"/>
            <w:szCs w:val="24"/>
            <w:u w:val="single"/>
          </w:rPr>
          <w:t xml:space="preserve">” data </w:t>
        </w:r>
        <w:proofErr w:type="spellStart"/>
        <w:r w:rsidRPr="00386B34">
          <w:rPr>
            <w:rFonts w:ascii="Times New Roman" w:eastAsia="Times New Roman" w:hAnsi="Times New Roman" w:cs="Times New Roman"/>
            <w:color w:val="0000FF"/>
            <w:sz w:val="24"/>
            <w:szCs w:val="24"/>
            <w:u w:val="single"/>
          </w:rPr>
          <w:t>set</w:t>
        </w:r>
      </w:hyperlink>
      <w:hyperlink r:id="rId7" w:history="1">
        <w:r w:rsidRPr="00386B34">
          <w:rPr>
            <w:rFonts w:ascii="Times New Roman" w:eastAsia="Times New Roman" w:hAnsi="Times New Roman" w:cs="Times New Roman"/>
            <w:color w:val="0000FF"/>
            <w:sz w:val="24"/>
            <w:szCs w:val="24"/>
            <w:bdr w:val="none" w:sz="0" w:space="0" w:color="auto" w:frame="1"/>
          </w:rPr>
          <w:t>download</w:t>
        </w:r>
        <w:proofErr w:type="spellEnd"/>
      </w:hyperlink>
      <w:r w:rsidRPr="00386B34">
        <w:rPr>
          <w:rFonts w:ascii="Times New Roman" w:eastAsia="Times New Roman" w:hAnsi="Times New Roman" w:cs="Times New Roman"/>
          <w:color w:val="000000"/>
          <w:sz w:val="24"/>
          <w:szCs w:val="24"/>
        </w:rPr>
        <w:t>.</w:t>
      </w:r>
    </w:p>
    <w:p w:rsidR="00386B34" w:rsidRPr="00386B34" w:rsidRDefault="00386B34" w:rsidP="00386B34">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b/>
          <w:bCs/>
          <w:color w:val="000000"/>
          <w:sz w:val="24"/>
          <w:szCs w:val="24"/>
        </w:rPr>
        <w:t>Use a statistical software package to complete the analysis of Exploratory Data Analysis and Inferential Statistics</w:t>
      </w:r>
      <w:r w:rsidRPr="00386B34">
        <w:rPr>
          <w:rFonts w:ascii="Times New Roman" w:eastAsia="Times New Roman" w:hAnsi="Times New Roman" w:cs="Times New Roman"/>
          <w:color w:val="000000"/>
          <w:sz w:val="24"/>
          <w:szCs w:val="24"/>
        </w:rPr>
        <w:t xml:space="preserve">. You are strongly encouraged to use </w:t>
      </w:r>
      <w:proofErr w:type="spellStart"/>
      <w:r w:rsidRPr="00386B34">
        <w:rPr>
          <w:rFonts w:ascii="Times New Roman" w:eastAsia="Times New Roman" w:hAnsi="Times New Roman" w:cs="Times New Roman"/>
          <w:color w:val="000000"/>
          <w:sz w:val="24"/>
          <w:szCs w:val="24"/>
        </w:rPr>
        <w:t>StatCrunch</w:t>
      </w:r>
      <w:proofErr w:type="spellEnd"/>
      <w:r w:rsidRPr="00386B34">
        <w:rPr>
          <w:rFonts w:ascii="Times New Roman" w:eastAsia="Times New Roman" w:hAnsi="Times New Roman" w:cs="Times New Roman"/>
          <w:color w:val="000000"/>
          <w:sz w:val="24"/>
          <w:szCs w:val="24"/>
        </w:rPr>
        <w:t xml:space="preserve"> (in </w:t>
      </w:r>
      <w:proofErr w:type="spellStart"/>
      <w:r w:rsidRPr="00386B34">
        <w:rPr>
          <w:rFonts w:ascii="Times New Roman" w:eastAsia="Times New Roman" w:hAnsi="Times New Roman" w:cs="Times New Roman"/>
          <w:color w:val="000000"/>
          <w:sz w:val="24"/>
          <w:szCs w:val="24"/>
        </w:rPr>
        <w:t>MyLab</w:t>
      </w:r>
      <w:proofErr w:type="spellEnd"/>
      <w:r w:rsidRPr="00386B34">
        <w:rPr>
          <w:rFonts w:ascii="Times New Roman" w:eastAsia="Times New Roman" w:hAnsi="Times New Roman" w:cs="Times New Roman"/>
          <w:color w:val="000000"/>
          <w:sz w:val="24"/>
          <w:szCs w:val="24"/>
        </w:rPr>
        <w:t xml:space="preserve"> Statistics).  You may also use any other software packages (</w:t>
      </w:r>
      <w:proofErr w:type="spellStart"/>
      <w:r w:rsidRPr="00386B34">
        <w:rPr>
          <w:rFonts w:ascii="Times New Roman" w:eastAsia="Times New Roman" w:hAnsi="Times New Roman" w:cs="Times New Roman"/>
          <w:color w:val="000000"/>
          <w:sz w:val="24"/>
          <w:szCs w:val="24"/>
        </w:rPr>
        <w:t>s.a.</w:t>
      </w:r>
      <w:proofErr w:type="spellEnd"/>
      <w:r w:rsidRPr="00386B34">
        <w:rPr>
          <w:rFonts w:ascii="Times New Roman" w:eastAsia="Times New Roman" w:hAnsi="Times New Roman" w:cs="Times New Roman"/>
          <w:color w:val="000000"/>
          <w:sz w:val="24"/>
          <w:szCs w:val="24"/>
        </w:rPr>
        <w:t xml:space="preserve"> MINITAB, or SPSS). However, if you use other software, you are on your own, for your instructor will only help with question with regards to </w:t>
      </w:r>
      <w:proofErr w:type="spellStart"/>
      <w:r w:rsidRPr="00386B34">
        <w:rPr>
          <w:rFonts w:ascii="Times New Roman" w:eastAsia="Times New Roman" w:hAnsi="Times New Roman" w:cs="Times New Roman"/>
          <w:color w:val="000000"/>
          <w:sz w:val="24"/>
          <w:szCs w:val="24"/>
        </w:rPr>
        <w:t>StatCrunch</w:t>
      </w:r>
      <w:proofErr w:type="spellEnd"/>
      <w:r w:rsidRPr="00386B34">
        <w:rPr>
          <w:rFonts w:ascii="Times New Roman" w:eastAsia="Times New Roman" w:hAnsi="Times New Roman" w:cs="Times New Roman"/>
          <w:color w:val="000000"/>
          <w:sz w:val="24"/>
          <w:szCs w:val="24"/>
        </w:rPr>
        <w:t>.</w:t>
      </w:r>
      <w:bookmarkStart w:id="0" w:name="_GoBack"/>
      <w:bookmarkEnd w:id="0"/>
    </w:p>
    <w:p w:rsidR="00386B34" w:rsidRPr="00386B34" w:rsidRDefault="00386B34" w:rsidP="00386B34">
      <w:pPr>
        <w:shd w:val="clear" w:color="auto" w:fill="FFFFFF"/>
        <w:spacing w:before="180" w:after="180" w:line="240" w:lineRule="auto"/>
        <w:rPr>
          <w:rFonts w:ascii="Times New Roman" w:eastAsia="Times New Roman" w:hAnsi="Times New Roman" w:cs="Times New Roman"/>
          <w:color w:val="000000"/>
          <w:sz w:val="24"/>
          <w:szCs w:val="24"/>
        </w:rPr>
      </w:pPr>
      <w:r w:rsidRPr="00386B34">
        <w:rPr>
          <w:rFonts w:ascii="Times New Roman" w:eastAsia="Times New Roman" w:hAnsi="Times New Roman" w:cs="Times New Roman"/>
          <w:i/>
          <w:iCs/>
          <w:color w:val="000000"/>
          <w:sz w:val="24"/>
          <w:szCs w:val="24"/>
        </w:rPr>
        <w:t>A) Exploratory Data Analysis</w:t>
      </w:r>
    </w:p>
    <w:p w:rsidR="00386B34" w:rsidRPr="00386B34" w:rsidRDefault="00386B34" w:rsidP="00386B34">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Construct a stem and leaf display.</w:t>
      </w:r>
    </w:p>
    <w:p w:rsidR="00386B34" w:rsidRPr="00386B34" w:rsidRDefault="00386B34" w:rsidP="00386B34">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Construct a histogram.</w:t>
      </w:r>
    </w:p>
    <w:p w:rsidR="00386B34" w:rsidRPr="00386B34" w:rsidRDefault="00386B34" w:rsidP="00386B34">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Construct a boxplot and use it to investigate the data for outliers.</w:t>
      </w:r>
    </w:p>
    <w:p w:rsidR="00386B34" w:rsidRPr="00386B34" w:rsidRDefault="00386B34" w:rsidP="00386B34">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Obtain the sample mean, median, mode, and standard deviation.</w:t>
      </w:r>
    </w:p>
    <w:p w:rsidR="00386B34" w:rsidRPr="00386B34" w:rsidRDefault="00386B34" w:rsidP="00386B34">
      <w:pPr>
        <w:shd w:val="clear" w:color="auto" w:fill="FFFFFF"/>
        <w:spacing w:before="180" w:after="180" w:line="240" w:lineRule="auto"/>
        <w:rPr>
          <w:rFonts w:ascii="Times New Roman" w:eastAsia="Times New Roman" w:hAnsi="Times New Roman" w:cs="Times New Roman"/>
          <w:color w:val="000000"/>
          <w:sz w:val="24"/>
          <w:szCs w:val="24"/>
        </w:rPr>
      </w:pPr>
      <w:r w:rsidRPr="00386B34">
        <w:rPr>
          <w:rFonts w:ascii="Times New Roman" w:eastAsia="Times New Roman" w:hAnsi="Times New Roman" w:cs="Times New Roman"/>
          <w:i/>
          <w:iCs/>
          <w:color w:val="000000"/>
          <w:sz w:val="24"/>
          <w:szCs w:val="24"/>
        </w:rPr>
        <w:t>B) Inferential Statistics</w:t>
      </w:r>
    </w:p>
    <w:p w:rsidR="00386B34" w:rsidRPr="00386B34" w:rsidRDefault="00386B34" w:rsidP="00386B34">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Construct a normal probability plot or quantile-quantile (QQ) plot to assess normality. Use this assessment to determine which tests are appropriate for these data for confidence interval and test of hypothesis as you will use these procedures for parts 2 and 3 below.</w:t>
      </w:r>
    </w:p>
    <w:p w:rsidR="00386B34" w:rsidRPr="00386B34" w:rsidRDefault="00386B34" w:rsidP="00386B34">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Construct a 99% confidence interval for µ, for mean body temperature for all adult males in the population.</w:t>
      </w:r>
    </w:p>
    <w:p w:rsidR="00386B34" w:rsidRPr="00386B34" w:rsidRDefault="00386B34" w:rsidP="00386B34">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At the 1% significance level, do the data provide sufficient evidence to conclude that the mean body temperature of men is 98.6°F?</w:t>
      </w:r>
    </w:p>
    <w:p w:rsidR="00386B34" w:rsidRPr="00386B34" w:rsidRDefault="00386B34" w:rsidP="00386B34">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Using the software output, perform the confidence interval and the full hypothesis test.</w:t>
      </w:r>
    </w:p>
    <w:p w:rsidR="00386B34" w:rsidRPr="00386B34" w:rsidRDefault="00386B34" w:rsidP="00386B34">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b/>
          <w:bCs/>
          <w:color w:val="000000"/>
          <w:sz w:val="24"/>
          <w:szCs w:val="24"/>
        </w:rPr>
        <w:lastRenderedPageBreak/>
        <w:t>Write a summary and findings of the project</w:t>
      </w:r>
    </w:p>
    <w:p w:rsidR="00386B34" w:rsidRPr="00386B34" w:rsidRDefault="00386B34" w:rsidP="00386B34">
      <w:pPr>
        <w:shd w:val="clear" w:color="auto" w:fill="FFFFFF"/>
        <w:spacing w:before="180" w:after="180" w:line="240" w:lineRule="auto"/>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 Write-up</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Write a brief introduction of the project.</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Interpret the mean, and standard deviation in context of the data given.</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Compare the measures of center and comment on which measure of center would best describe the data given.</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Comment on the shape of the distribution.</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Are there any outliers in the data? Include results of your investigation for outliers.</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Comment on your assessment of normality.</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Which test will be most appropriate for the inferential statistics? Z-test or t-test? Why?</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Write an interpretation for the confidence interval estimate in context of the data.</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State the hypothesis</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State the conclusion and summary of the significance test and interpret the p-value using the context of the data.</w:t>
      </w:r>
    </w:p>
    <w:p w:rsidR="00386B34" w:rsidRPr="00386B34" w:rsidRDefault="00386B34" w:rsidP="00386B34">
      <w:pPr>
        <w:numPr>
          <w:ilvl w:val="1"/>
          <w:numId w:val="7"/>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Compare the results from the confidence interval and the significance test. Are they the same? Why do think this is the case?</w:t>
      </w:r>
    </w:p>
    <w:p w:rsidR="00386B34" w:rsidRPr="00386B34" w:rsidRDefault="00386B34" w:rsidP="00386B34">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b/>
          <w:bCs/>
          <w:color w:val="000000"/>
          <w:sz w:val="24"/>
          <w:szCs w:val="24"/>
        </w:rPr>
        <w:t>Submit your project</w:t>
      </w:r>
      <w:r w:rsidRPr="00386B34">
        <w:rPr>
          <w:rFonts w:ascii="Times New Roman" w:eastAsia="Times New Roman" w:hAnsi="Times New Roman" w:cs="Times New Roman"/>
          <w:color w:val="000000"/>
          <w:sz w:val="24"/>
          <w:szCs w:val="24"/>
        </w:rPr>
        <w:t> as an attachment via the link above using the following format in a Microsoft Word or pdf document</w:t>
      </w:r>
    </w:p>
    <w:p w:rsidR="00386B34" w:rsidRPr="00386B34" w:rsidRDefault="00386B34" w:rsidP="00386B34">
      <w:pPr>
        <w:numPr>
          <w:ilvl w:val="1"/>
          <w:numId w:val="8"/>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First page – Title page including your name, course number, and section number</w:t>
      </w:r>
    </w:p>
    <w:p w:rsidR="00386B34" w:rsidRPr="00386B34" w:rsidRDefault="00386B34" w:rsidP="00386B34">
      <w:pPr>
        <w:numPr>
          <w:ilvl w:val="1"/>
          <w:numId w:val="8"/>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Second page – Write – up (See Part C)</w:t>
      </w:r>
    </w:p>
    <w:p w:rsidR="00386B34" w:rsidRPr="00386B34" w:rsidRDefault="00386B34" w:rsidP="00386B34">
      <w:pPr>
        <w:numPr>
          <w:ilvl w:val="1"/>
          <w:numId w:val="8"/>
        </w:numPr>
        <w:shd w:val="clear" w:color="auto" w:fill="FFFFFF"/>
        <w:spacing w:before="100" w:beforeAutospacing="1" w:after="100" w:afterAutospacing="1" w:line="240" w:lineRule="auto"/>
        <w:ind w:left="750"/>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Final pages – Statistical Software Output and Additional Work (See Parts A and B)</w:t>
      </w:r>
    </w:p>
    <w:p w:rsidR="00386B34" w:rsidRPr="00386B34" w:rsidRDefault="00386B34" w:rsidP="00386B34">
      <w:pPr>
        <w:shd w:val="clear" w:color="auto" w:fill="FFFFFF"/>
        <w:spacing w:before="180" w:after="180" w:line="240" w:lineRule="auto"/>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Note:</w:t>
      </w:r>
    </w:p>
    <w:p w:rsidR="00386B34" w:rsidRPr="00386B34" w:rsidRDefault="00386B34" w:rsidP="00386B34">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You must use complete sentences and correct grammar/spelling.</w:t>
      </w:r>
    </w:p>
    <w:p w:rsidR="00386B34" w:rsidRPr="00386B34" w:rsidRDefault="00386B34" w:rsidP="00386B34">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Use </w:t>
      </w:r>
      <w:proofErr w:type="spellStart"/>
      <w:r w:rsidRPr="00386B34">
        <w:rPr>
          <w:rFonts w:ascii="Times New Roman" w:eastAsia="Times New Roman" w:hAnsi="Times New Roman" w:cs="Times New Roman"/>
          <w:b/>
          <w:bCs/>
          <w:color w:val="000000"/>
          <w:sz w:val="24"/>
          <w:szCs w:val="24"/>
        </w:rPr>
        <w:t>StatCrunch</w:t>
      </w:r>
      <w:proofErr w:type="spellEnd"/>
      <w:r w:rsidRPr="00386B34">
        <w:rPr>
          <w:rFonts w:ascii="Times New Roman" w:eastAsia="Times New Roman" w:hAnsi="Times New Roman" w:cs="Times New Roman"/>
          <w:color w:val="000000"/>
          <w:sz w:val="24"/>
          <w:szCs w:val="24"/>
        </w:rPr>
        <w:t> to generate tables and graphs for analysis.</w:t>
      </w:r>
    </w:p>
    <w:p w:rsidR="00386B34" w:rsidRPr="00386B34" w:rsidRDefault="00386B34" w:rsidP="00386B34">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color w:val="000000"/>
          <w:sz w:val="24"/>
          <w:szCs w:val="24"/>
        </w:rPr>
      </w:pPr>
      <w:r w:rsidRPr="00386B34">
        <w:rPr>
          <w:rFonts w:ascii="Times New Roman" w:eastAsia="Times New Roman" w:hAnsi="Times New Roman" w:cs="Times New Roman"/>
          <w:color w:val="000000"/>
          <w:sz w:val="24"/>
          <w:szCs w:val="24"/>
        </w:rPr>
        <w:t>Title and Label all of the graphs obtained.</w:t>
      </w:r>
    </w:p>
    <w:p w:rsidR="00B707C8" w:rsidRDefault="00B707C8"/>
    <w:sectPr w:rsidR="00B707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4118"/>
    <w:multiLevelType w:val="multilevel"/>
    <w:tmpl w:val="E908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2125D"/>
    <w:multiLevelType w:val="multilevel"/>
    <w:tmpl w:val="6932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5162A"/>
    <w:multiLevelType w:val="multilevel"/>
    <w:tmpl w:val="05D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01251"/>
    <w:multiLevelType w:val="multilevel"/>
    <w:tmpl w:val="9FFE6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FB6D9C"/>
    <w:multiLevelType w:val="multilevel"/>
    <w:tmpl w:val="9C840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7742C6"/>
    <w:multiLevelType w:val="multilevel"/>
    <w:tmpl w:val="BDF8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C83FEE"/>
    <w:multiLevelType w:val="multilevel"/>
    <w:tmpl w:val="9642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3014B2"/>
    <w:multiLevelType w:val="multilevel"/>
    <w:tmpl w:val="23F25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EA4528"/>
    <w:multiLevelType w:val="multilevel"/>
    <w:tmpl w:val="ABD20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B34"/>
    <w:rsid w:val="00386B34"/>
    <w:rsid w:val="0077685B"/>
    <w:rsid w:val="00B7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86B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6B34"/>
    <w:rPr>
      <w:rFonts w:ascii="Times New Roman" w:eastAsia="Times New Roman" w:hAnsi="Times New Roman" w:cs="Times New Roman"/>
      <w:b/>
      <w:bCs/>
      <w:sz w:val="27"/>
      <w:szCs w:val="27"/>
    </w:rPr>
  </w:style>
  <w:style w:type="character" w:styleId="Strong">
    <w:name w:val="Strong"/>
    <w:basedOn w:val="DefaultParagraphFont"/>
    <w:uiPriority w:val="22"/>
    <w:qFormat/>
    <w:rsid w:val="00386B34"/>
    <w:rPr>
      <w:b/>
      <w:bCs/>
    </w:rPr>
  </w:style>
  <w:style w:type="paragraph" w:styleId="NormalWeb">
    <w:name w:val="Normal (Web)"/>
    <w:basedOn w:val="Normal"/>
    <w:uiPriority w:val="99"/>
    <w:semiHidden/>
    <w:unhideWhenUsed/>
    <w:rsid w:val="00386B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tructurefileholder">
    <w:name w:val="instructure_file_holder"/>
    <w:basedOn w:val="DefaultParagraphFont"/>
    <w:rsid w:val="00386B34"/>
  </w:style>
  <w:style w:type="character" w:styleId="Hyperlink">
    <w:name w:val="Hyperlink"/>
    <w:basedOn w:val="DefaultParagraphFont"/>
    <w:uiPriority w:val="99"/>
    <w:semiHidden/>
    <w:unhideWhenUsed/>
    <w:rsid w:val="00386B34"/>
    <w:rPr>
      <w:color w:val="0000FF"/>
      <w:u w:val="single"/>
    </w:rPr>
  </w:style>
  <w:style w:type="character" w:customStyle="1" w:styleId="screenreader-only">
    <w:name w:val="screenreader-only"/>
    <w:basedOn w:val="DefaultParagraphFont"/>
    <w:rsid w:val="00386B34"/>
  </w:style>
  <w:style w:type="character" w:styleId="Emphasis">
    <w:name w:val="Emphasis"/>
    <w:basedOn w:val="DefaultParagraphFont"/>
    <w:uiPriority w:val="20"/>
    <w:qFormat/>
    <w:rsid w:val="00386B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86B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6B34"/>
    <w:rPr>
      <w:rFonts w:ascii="Times New Roman" w:eastAsia="Times New Roman" w:hAnsi="Times New Roman" w:cs="Times New Roman"/>
      <w:b/>
      <w:bCs/>
      <w:sz w:val="27"/>
      <w:szCs w:val="27"/>
    </w:rPr>
  </w:style>
  <w:style w:type="character" w:styleId="Strong">
    <w:name w:val="Strong"/>
    <w:basedOn w:val="DefaultParagraphFont"/>
    <w:uiPriority w:val="22"/>
    <w:qFormat/>
    <w:rsid w:val="00386B34"/>
    <w:rPr>
      <w:b/>
      <w:bCs/>
    </w:rPr>
  </w:style>
  <w:style w:type="paragraph" w:styleId="NormalWeb">
    <w:name w:val="Normal (Web)"/>
    <w:basedOn w:val="Normal"/>
    <w:uiPriority w:val="99"/>
    <w:semiHidden/>
    <w:unhideWhenUsed/>
    <w:rsid w:val="00386B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tructurefileholder">
    <w:name w:val="instructure_file_holder"/>
    <w:basedOn w:val="DefaultParagraphFont"/>
    <w:rsid w:val="00386B34"/>
  </w:style>
  <w:style w:type="character" w:styleId="Hyperlink">
    <w:name w:val="Hyperlink"/>
    <w:basedOn w:val="DefaultParagraphFont"/>
    <w:uiPriority w:val="99"/>
    <w:semiHidden/>
    <w:unhideWhenUsed/>
    <w:rsid w:val="00386B34"/>
    <w:rPr>
      <w:color w:val="0000FF"/>
      <w:u w:val="single"/>
    </w:rPr>
  </w:style>
  <w:style w:type="character" w:customStyle="1" w:styleId="screenreader-only">
    <w:name w:val="screenreader-only"/>
    <w:basedOn w:val="DefaultParagraphFont"/>
    <w:rsid w:val="00386B34"/>
  </w:style>
  <w:style w:type="character" w:styleId="Emphasis">
    <w:name w:val="Emphasis"/>
    <w:basedOn w:val="DefaultParagraphFont"/>
    <w:uiPriority w:val="20"/>
    <w:qFormat/>
    <w:rsid w:val="00386B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9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arn.vccs.edu/courses/383717/files/100455093/download?download_fr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rn.vccs.edu/courses/383717/files/100455093/download?wrap=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2021-08-03T12:35:00Z</dcterms:created>
  <dcterms:modified xsi:type="dcterms:W3CDTF">2021-08-03T13:03:00Z</dcterms:modified>
</cp:coreProperties>
</file>